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184363">
        <w:rPr>
          <w:sz w:val="27"/>
          <w:szCs w:val="27"/>
        </w:rPr>
        <w:t>6</w:t>
      </w:r>
      <w:r w:rsidR="00CC4C45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184363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CC4C45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C4C45" w:rsidRPr="00CC4C45">
        <w:rPr>
          <w:sz w:val="27"/>
          <w:szCs w:val="27"/>
        </w:rPr>
        <w:t>О предоставлении земельного участка с кадастровым номером 47:07:1003001:904 Боровской Виктории Викторовне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CC4C45">
        <w:rPr>
          <w:sz w:val="27"/>
          <w:szCs w:val="27"/>
        </w:rPr>
        <w:t xml:space="preserve"> </w:t>
      </w:r>
      <w:bookmarkStart w:id="0" w:name="_GoBack"/>
      <w:bookmarkEnd w:id="0"/>
      <w:r w:rsidR="00CC4C45" w:rsidRPr="00CC4C45">
        <w:rPr>
          <w:sz w:val="27"/>
          <w:szCs w:val="27"/>
        </w:rPr>
        <w:t>находящегося в частной собственности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CB3646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CB3646" w:rsidRPr="00CB3646">
        <w:rPr>
          <w:sz w:val="27"/>
          <w:szCs w:val="27"/>
        </w:rPr>
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</w:t>
      </w:r>
      <w:r w:rsidR="00CB3646" w:rsidRPr="00CB3646">
        <w:rPr>
          <w:sz w:val="27"/>
          <w:szCs w:val="27"/>
        </w:rPr>
        <w:lastRenderedPageBreak/>
        <w:t xml:space="preserve">муниципальный район Ленинградской области» (с изменениями от 19.12.2024 № 61), Уставом </w:t>
      </w:r>
      <w:proofErr w:type="spellStart"/>
      <w:r w:rsidR="00CB3646" w:rsidRPr="00CB3646">
        <w:rPr>
          <w:sz w:val="27"/>
          <w:szCs w:val="27"/>
        </w:rPr>
        <w:t>Заневского</w:t>
      </w:r>
      <w:proofErr w:type="spellEnd"/>
      <w:r w:rsidR="00CB3646" w:rsidRPr="00CB364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13544" w:rsidRDefault="00413544" w:rsidP="003E7623">
      <w:r>
        <w:separator/>
      </w:r>
    </w:p>
  </w:endnote>
  <w:endnote w:type="continuationSeparator" w:id="0">
    <w:p w:rsidR="00413544" w:rsidRDefault="0041354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13544" w:rsidRDefault="00413544" w:rsidP="003E7623">
      <w:r>
        <w:separator/>
      </w:r>
    </w:p>
  </w:footnote>
  <w:footnote w:type="continuationSeparator" w:id="0">
    <w:p w:rsidR="00413544" w:rsidRDefault="0041354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3544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4C45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D18B9-FEE7-4028-9774-749D8D427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2026-01-19T08:28:00Z</dcterms:created>
  <dcterms:modified xsi:type="dcterms:W3CDTF">2026-01-19T08:28:00Z</dcterms:modified>
</cp:coreProperties>
</file>